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61" w:rsidRDefault="00F030A8">
      <w:pPr>
        <w:rPr>
          <w:rFonts w:ascii="Shonar Bangla" w:hAnsi="Shonar Bangla" w:cs="Shonar Bangla"/>
          <w:sz w:val="24"/>
          <w:szCs w:val="24"/>
          <w:lang w:val="en-US" w:bidi="bn-IN"/>
        </w:rPr>
      </w:pPr>
      <w:r>
        <w:rPr>
          <w:rFonts w:ascii="Shonar Bangla" w:hAnsi="Shonar Bangla" w:cs="Shonar Bangla" w:hint="cs"/>
          <w:sz w:val="24"/>
          <w:szCs w:val="24"/>
          <w:cs/>
          <w:lang w:val="en-US" w:bidi="bn-IN"/>
        </w:rPr>
        <w:t xml:space="preserve"> </w:t>
      </w:r>
      <w:r w:rsidR="004473A3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4473A3">
        <w:rPr>
          <w:rFonts w:ascii="Shonar Bangla" w:hAnsi="Shonar Bangla" w:cs="Shonar Bangla"/>
          <w:sz w:val="24"/>
          <w:szCs w:val="24"/>
          <w:cs/>
          <w:lang w:val="en-US" w:bidi="bn-IN"/>
        </w:rPr>
        <w:t>বেসিক</w:t>
      </w:r>
      <w:r w:rsidR="004473A3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4473A3">
        <w:rPr>
          <w:rFonts w:ascii="Shonar Bangla" w:hAnsi="Shonar Bangla" w:cs="Shonar Bangla"/>
          <w:sz w:val="24"/>
          <w:szCs w:val="24"/>
          <w:cs/>
          <w:lang w:val="en-US" w:bidi="bn-IN"/>
        </w:rPr>
        <w:t>কাউন্সেলিং</w:t>
      </w:r>
      <w:r w:rsidR="004473A3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4473A3">
        <w:rPr>
          <w:rFonts w:ascii="Shonar Bangla" w:hAnsi="Shonar Bangla" w:cs="Shonar Bangla"/>
          <w:sz w:val="24"/>
          <w:szCs w:val="24"/>
          <w:cs/>
          <w:lang w:val="en-US" w:bidi="bn-IN"/>
        </w:rPr>
        <w:t>স্কিল</w:t>
      </w:r>
      <w:r w:rsidR="004473A3">
        <w:rPr>
          <w:rFonts w:ascii="Shonar Bangla" w:hAnsi="Shonar Bangla" w:cs="Shonar Bangla"/>
          <w:sz w:val="24"/>
          <w:szCs w:val="24"/>
          <w:lang w:val="en-US" w:bidi="bn-IN"/>
        </w:rPr>
        <w:t xml:space="preserve">   - </w:t>
      </w:r>
      <w:r w:rsidR="004473A3">
        <w:rPr>
          <w:rFonts w:ascii="Shonar Bangla" w:hAnsi="Shonar Bangla" w:cs="Shonar Bangla"/>
          <w:sz w:val="24"/>
          <w:szCs w:val="24"/>
          <w:cs/>
          <w:lang w:val="en-US" w:bidi="bn-IN"/>
        </w:rPr>
        <w:t>৩০৭</w:t>
      </w:r>
      <w:r w:rsidR="004473A3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</w:p>
    <w:p w:rsidR="004473A3" w:rsidRDefault="00EC5D5D">
      <w:pPr>
        <w:rPr>
          <w:rFonts w:ascii="Shonar Bangla" w:hAnsi="Shonar Bangla" w:cs="Shonar Bangla"/>
          <w:sz w:val="24"/>
          <w:szCs w:val="24"/>
          <w:lang w:val="en-US" w:bidi="bn-IN"/>
        </w:rPr>
      </w:pP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প্রশ্ন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১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) 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কাউন্সেলিং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4473A3">
        <w:rPr>
          <w:rFonts w:ascii="Shonar Bangla" w:hAnsi="Shonar Bangla" w:cs="Shonar Bangla"/>
          <w:sz w:val="24"/>
          <w:szCs w:val="24"/>
          <w:cs/>
          <w:lang w:val="en-US" w:bidi="bn-IN"/>
        </w:rPr>
        <w:t>কে</w:t>
      </w:r>
      <w:r w:rsidR="004473A3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4473A3">
        <w:rPr>
          <w:rFonts w:ascii="Shonar Bangla" w:hAnsi="Shonar Bangla" w:cs="Shonar Bangla"/>
          <w:sz w:val="24"/>
          <w:szCs w:val="24"/>
          <w:cs/>
          <w:lang w:val="en-US" w:bidi="bn-IN"/>
        </w:rPr>
        <w:t>কি</w:t>
      </w:r>
      <w:r w:rsidR="004473A3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4473A3">
        <w:rPr>
          <w:rFonts w:ascii="Shonar Bangla" w:hAnsi="Shonar Bangla" w:cs="Shonar Bangla"/>
          <w:sz w:val="24"/>
          <w:szCs w:val="24"/>
          <w:cs/>
          <w:lang w:val="en-US" w:bidi="bn-IN"/>
        </w:rPr>
        <w:t>ভাবে</w:t>
      </w:r>
      <w:r w:rsidR="004473A3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4473A3">
        <w:rPr>
          <w:rFonts w:ascii="Shonar Bangla" w:hAnsi="Shonar Bangla" w:cs="Shonar Bangla"/>
          <w:sz w:val="24"/>
          <w:szCs w:val="24"/>
          <w:cs/>
          <w:lang w:val="en-US" w:bidi="bn-IN"/>
        </w:rPr>
        <w:t>সংজ্ঞায়িত</w:t>
      </w:r>
      <w:r w:rsidR="004473A3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4473A3">
        <w:rPr>
          <w:rFonts w:ascii="Shonar Bangla" w:hAnsi="Shonar Bangla" w:cs="Shonar Bangla"/>
          <w:sz w:val="24"/>
          <w:szCs w:val="24"/>
          <w:cs/>
          <w:lang w:val="en-US" w:bidi="bn-IN"/>
        </w:rPr>
        <w:t>করা</w:t>
      </w:r>
      <w:r w:rsidR="004473A3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4473A3">
        <w:rPr>
          <w:rFonts w:ascii="Shonar Bangla" w:hAnsi="Shonar Bangla" w:cs="Shonar Bangla"/>
          <w:sz w:val="24"/>
          <w:szCs w:val="24"/>
          <w:cs/>
          <w:lang w:val="en-US" w:bidi="bn-IN"/>
        </w:rPr>
        <w:t>হয়</w:t>
      </w:r>
      <w:r w:rsidR="004473A3">
        <w:rPr>
          <w:rFonts w:ascii="Shonar Bangla" w:hAnsi="Shonar Bangla" w:cs="Shonar Bangla"/>
          <w:sz w:val="24"/>
          <w:szCs w:val="24"/>
          <w:lang w:val="en-US" w:bidi="bn-IN"/>
        </w:rPr>
        <w:t xml:space="preserve"> ? </w:t>
      </w:r>
    </w:p>
    <w:p w:rsidR="004473A3" w:rsidRDefault="004473A3">
      <w:pPr>
        <w:rPr>
          <w:rFonts w:ascii="Shonar Bangla" w:hAnsi="Shonar Bangla" w:cs="Shonar Bangla"/>
          <w:sz w:val="24"/>
          <w:szCs w:val="24"/>
          <w:lang w:val="en-US" w:bidi="bn-IN"/>
        </w:rPr>
      </w:pP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    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২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) 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কাউন্সেলিং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এর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পরিধি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ব্যাখ্যা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কর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hi-IN"/>
        </w:rPr>
        <w:t>।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</w:p>
    <w:p w:rsidR="004473A3" w:rsidRDefault="004473A3">
      <w:pPr>
        <w:rPr>
          <w:rFonts w:ascii="Shonar Bangla" w:hAnsi="Shonar Bangla" w:cs="Shonar Bangla"/>
          <w:sz w:val="24"/>
          <w:szCs w:val="24"/>
          <w:lang w:val="en-US" w:bidi="bn-IN"/>
        </w:rPr>
      </w:pP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    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৩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) 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কাউন্সেলিং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এর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উদ্দেশ্য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কি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? </w:t>
      </w:r>
    </w:p>
    <w:p w:rsidR="004F69D4" w:rsidRDefault="004473A3">
      <w:pPr>
        <w:rPr>
          <w:rFonts w:ascii="Shonar Bangla" w:hAnsi="Shonar Bangla" w:cs="Shonar Bangla"/>
          <w:sz w:val="24"/>
          <w:szCs w:val="24"/>
          <w:lang w:val="en-US" w:bidi="bn-IN"/>
        </w:rPr>
      </w:pP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    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৪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)  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কাউন্সেলিং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ও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নির্দেশনার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মধ্যে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পার্থক্য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কি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?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তুমি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কি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মনে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কর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পারিবারিক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জীবনে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বেসিক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কাউন্সেলিং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স্কিল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অপরিহার্য</w:t>
      </w:r>
      <w:r w:rsidR="004F69D4">
        <w:rPr>
          <w:rFonts w:ascii="Shonar Bangla" w:hAnsi="Shonar Bangla" w:cs="Shonar Bangla"/>
          <w:sz w:val="24"/>
          <w:szCs w:val="24"/>
          <w:lang w:val="en-US" w:bidi="bn-IN"/>
        </w:rPr>
        <w:t xml:space="preserve"> ?</w:t>
      </w:r>
    </w:p>
    <w:p w:rsidR="004F69D4" w:rsidRDefault="004F69D4">
      <w:pPr>
        <w:rPr>
          <w:rFonts w:ascii="Shonar Bangla" w:hAnsi="Shonar Bangla" w:cs="Shonar Bangla"/>
          <w:sz w:val="24"/>
          <w:szCs w:val="24"/>
          <w:lang w:val="en-US" w:bidi="bn-IN"/>
        </w:rPr>
      </w:pP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             </w:t>
      </w:r>
      <w:r w:rsidR="004473A3">
        <w:rPr>
          <w:rFonts w:ascii="Shonar Bangla" w:hAnsi="Shonar Bangla" w:cs="Shonar Bangla"/>
          <w:sz w:val="24"/>
          <w:szCs w:val="24"/>
          <w:cs/>
          <w:lang w:val="en-US" w:bidi="bn-IN"/>
        </w:rPr>
        <w:t>ব্যা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খ্যা</w:t>
      </w:r>
      <w:r w:rsidR="004473A3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কর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hi-IN"/>
        </w:rPr>
        <w:t>।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</w:p>
    <w:p w:rsidR="00EC5D5D" w:rsidRDefault="004F69D4">
      <w:pPr>
        <w:rPr>
          <w:rFonts w:ascii="Shonar Bangla" w:hAnsi="Shonar Bangla" w:cs="Shonar Bangla"/>
          <w:sz w:val="24"/>
          <w:szCs w:val="24"/>
          <w:lang w:val="en-US" w:bidi="bn-IN"/>
        </w:rPr>
      </w:pP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    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৫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)  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বেসিক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কাউন্সেলিং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এর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লক্ষ্য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কি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?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গাইডেন্স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,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কাউন্সেলিং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ও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সাইকোথেরাপির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মধ্যে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সম্পর্ক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লেখ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hi-IN"/>
        </w:rPr>
        <w:t>।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</w:p>
    <w:p w:rsidR="004F69D4" w:rsidRDefault="004F69D4">
      <w:pPr>
        <w:rPr>
          <w:rFonts w:ascii="Shonar Bangla" w:hAnsi="Shonar Bangla" w:cs="Shonar Bangla"/>
          <w:sz w:val="24"/>
          <w:szCs w:val="24"/>
          <w:lang w:val="en-US" w:bidi="bn-IN"/>
        </w:rPr>
      </w:pP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    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৬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) 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কাউন্সেলিং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এর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লক্ষ্য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সমূহ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বর্ণনা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কর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hi-IN"/>
        </w:rPr>
        <w:t>।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</w:p>
    <w:p w:rsidR="004F69D4" w:rsidRDefault="004F69D4">
      <w:pPr>
        <w:rPr>
          <w:rFonts w:ascii="Shonar Bangla" w:hAnsi="Shonar Bangla" w:cs="Shonar Bangla"/>
          <w:sz w:val="24"/>
          <w:szCs w:val="24"/>
          <w:lang w:val="en-US" w:bidi="bn-IN"/>
        </w:rPr>
      </w:pP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     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৭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) 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কাউন্সেলিং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এর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কার্যাবলী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বর্ণনা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hi-IN"/>
        </w:rPr>
        <w:t>।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</w:p>
    <w:p w:rsidR="00F030A8" w:rsidRDefault="00F030A8">
      <w:pPr>
        <w:rPr>
          <w:rFonts w:ascii="Shonar Bangla" w:hAnsi="Shonar Bangla" w:cs="Shonar Bangla"/>
          <w:sz w:val="24"/>
          <w:szCs w:val="24"/>
          <w:lang w:val="en-US" w:bidi="bn-IN"/>
        </w:rPr>
      </w:pP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       </w:t>
      </w:r>
      <w:r>
        <w:rPr>
          <w:rFonts w:ascii="Shonar Bangla" w:hAnsi="Shonar Bangla" w:cs="Shonar Bangla" w:hint="cs"/>
          <w:sz w:val="24"/>
          <w:szCs w:val="24"/>
          <w:cs/>
          <w:lang w:val="en-US" w:bidi="bn-IN"/>
        </w:rPr>
        <w:t>৮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)  </w:t>
      </w:r>
      <w:r>
        <w:rPr>
          <w:rFonts w:ascii="Shonar Bangla" w:hAnsi="Shonar Bangla" w:cs="Shonar Bangla"/>
          <w:sz w:val="24"/>
          <w:szCs w:val="24"/>
          <w:lang w:val="en-US"/>
        </w:rPr>
        <w:t xml:space="preserve"> </w:t>
      </w:r>
      <w:r>
        <w:rPr>
          <w:rFonts w:ascii="Shonar Bangla" w:hAnsi="Shonar Bangla" w:cs="Shonar Bangla"/>
          <w:sz w:val="24"/>
          <w:szCs w:val="24"/>
          <w:lang w:val="en-US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4"/>
          <w:lang w:val="en-US" w:bidi="bn-IN"/>
        </w:rPr>
        <w:t>সামাজিক</w:t>
      </w:r>
      <w:proofErr w:type="spellEnd"/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proofErr w:type="spellStart"/>
      <w:r>
        <w:rPr>
          <w:rFonts w:ascii="Shonar Bangla" w:hAnsi="Shonar Bangla" w:cs="Shonar Bangla"/>
          <w:sz w:val="24"/>
          <w:szCs w:val="24"/>
          <w:lang w:val="en-US" w:bidi="bn-IN"/>
        </w:rPr>
        <w:t>অন্যান্য</w:t>
      </w:r>
      <w:proofErr w:type="spellEnd"/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proofErr w:type="spellStart"/>
      <w:r>
        <w:rPr>
          <w:rFonts w:ascii="Shonar Bangla" w:hAnsi="Shonar Bangla" w:cs="Shonar Bangla"/>
          <w:sz w:val="24"/>
          <w:szCs w:val="24"/>
          <w:lang w:val="en-US" w:bidi="bn-IN"/>
        </w:rPr>
        <w:t>ফিল্ডের</w:t>
      </w:r>
      <w:proofErr w:type="spellEnd"/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 w:hint="cs"/>
          <w:sz w:val="24"/>
          <w:szCs w:val="24"/>
          <w:cs/>
          <w:lang w:val="en-US" w:bidi="bn-IN"/>
        </w:rPr>
        <w:t xml:space="preserve">  সাথে </w:t>
      </w:r>
      <w:r>
        <w:rPr>
          <w:rFonts w:ascii="Shonar Bangla" w:hAnsi="Shonar Bangla" w:cs="Shonar Bangla"/>
          <w:sz w:val="24"/>
          <w:szCs w:val="24"/>
          <w:cs/>
          <w:lang w:val="en-US"/>
        </w:rPr>
        <w:t xml:space="preserve">কাউন্সেলিং </w:t>
      </w:r>
      <w:r>
        <w:rPr>
          <w:rFonts w:ascii="Shonar Bangla" w:hAnsi="Shonar Bangla" w:cs="Shonar Bangla"/>
          <w:sz w:val="24"/>
          <w:szCs w:val="24"/>
          <w:lang w:val="en-US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4"/>
          <w:lang w:val="en-US"/>
        </w:rPr>
        <w:t>এর</w:t>
      </w:r>
      <w:proofErr w:type="spellEnd"/>
      <w:r>
        <w:rPr>
          <w:rFonts w:ascii="Shonar Bangla" w:hAnsi="Shonar Bangla" w:cs="Shonar Bangla"/>
          <w:sz w:val="24"/>
          <w:szCs w:val="24"/>
          <w:lang w:val="en-US"/>
        </w:rPr>
        <w:t xml:space="preserve">  </w:t>
      </w:r>
      <w:r>
        <w:rPr>
          <w:rFonts w:ascii="Shonar Bangla" w:hAnsi="Shonar Bangla" w:cs="Shonar Bangla" w:hint="cs"/>
          <w:sz w:val="24"/>
          <w:szCs w:val="24"/>
          <w:cs/>
          <w:lang w:val="en-US" w:bidi="bn-IN"/>
        </w:rPr>
        <w:t xml:space="preserve">সম্পর্ক এবং পার্থক্য  কি ?  </w:t>
      </w:r>
    </w:p>
    <w:p w:rsidR="00F030A8" w:rsidRPr="004F69D4" w:rsidRDefault="00F030A8">
      <w:pPr>
        <w:rPr>
          <w:rFonts w:ascii="Shonar Bangla" w:hAnsi="Shonar Bangla" w:cs="Shonar Bangla" w:hint="cs"/>
          <w:sz w:val="24"/>
          <w:szCs w:val="24"/>
          <w:lang w:bidi="bn-IN"/>
        </w:rPr>
      </w:pPr>
      <w:r>
        <w:rPr>
          <w:rFonts w:ascii="Shonar Bangla" w:hAnsi="Shonar Bangla" w:cs="Shonar Bangla" w:hint="cs"/>
          <w:sz w:val="24"/>
          <w:szCs w:val="24"/>
          <w:cs/>
          <w:lang w:val="en-US" w:bidi="bn-IN"/>
        </w:rPr>
        <w:t xml:space="preserve">         ৯)  সমাজের  কোন কোন  ক্ষেত্রে  </w:t>
      </w:r>
      <w:r>
        <w:rPr>
          <w:rFonts w:ascii="Shonar Bangla" w:hAnsi="Shonar Bangla" w:cs="Shonar Bangla"/>
          <w:sz w:val="24"/>
          <w:szCs w:val="24"/>
          <w:cs/>
          <w:lang w:val="en-US"/>
        </w:rPr>
        <w:t xml:space="preserve">কাউন্সেলিং </w:t>
      </w:r>
      <w:r>
        <w:rPr>
          <w:rFonts w:ascii="Shonar Bangla" w:hAnsi="Shonar Bangla" w:cs="Shonar Bangla"/>
          <w:sz w:val="24"/>
          <w:szCs w:val="24"/>
          <w:lang w:val="en-US"/>
        </w:rPr>
        <w:t xml:space="preserve"> </w:t>
      </w:r>
      <w:proofErr w:type="spellStart"/>
      <w:r>
        <w:rPr>
          <w:rFonts w:ascii="Shonar Bangla" w:hAnsi="Shonar Bangla" w:cs="Shonar Bangla"/>
          <w:sz w:val="24"/>
          <w:szCs w:val="24"/>
          <w:lang w:val="en-US"/>
        </w:rPr>
        <w:t>এর</w:t>
      </w:r>
      <w:proofErr w:type="spellEnd"/>
      <w:r>
        <w:rPr>
          <w:rFonts w:ascii="Shonar Bangla" w:hAnsi="Shonar Bangla" w:cs="Shonar Bangla"/>
          <w:sz w:val="24"/>
          <w:szCs w:val="24"/>
          <w:lang w:val="en-US"/>
        </w:rPr>
        <w:t xml:space="preserve">  </w:t>
      </w:r>
      <w:r>
        <w:rPr>
          <w:rFonts w:ascii="Shonar Bangla" w:hAnsi="Shonar Bangla" w:cs="Shonar Bangla" w:hint="cs"/>
          <w:sz w:val="24"/>
          <w:szCs w:val="24"/>
          <w:cs/>
          <w:lang w:val="en-US" w:bidi="bn-IN"/>
        </w:rPr>
        <w:t xml:space="preserve"> প্রয়োজন  বর্ণনা কর । </w:t>
      </w:r>
      <w:bookmarkStart w:id="0" w:name="_GoBack"/>
      <w:bookmarkEnd w:id="0"/>
      <w:r>
        <w:rPr>
          <w:rFonts w:ascii="Shonar Bangla" w:hAnsi="Shonar Bangla" w:cs="Shonar Bangla"/>
          <w:sz w:val="24"/>
          <w:szCs w:val="24"/>
          <w:lang w:val="en-US"/>
        </w:rPr>
        <w:t xml:space="preserve"> </w:t>
      </w:r>
    </w:p>
    <w:sectPr w:rsidR="00F030A8" w:rsidRPr="004F6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5D"/>
    <w:rsid w:val="004473A3"/>
    <w:rsid w:val="004F69D4"/>
    <w:rsid w:val="00CD5361"/>
    <w:rsid w:val="00EC5D5D"/>
    <w:rsid w:val="00F0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712B2-6422-42CD-A594-11865BED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Moutushi</dc:creator>
  <cp:keywords/>
  <dc:description/>
  <cp:lastModifiedBy>Moutushi</cp:lastModifiedBy>
  <cp:revision>4</cp:revision>
  <dcterms:created xsi:type="dcterms:W3CDTF">2020-08-06T13:35:00Z</dcterms:created>
  <dcterms:modified xsi:type="dcterms:W3CDTF">2020-08-06T14:26:00Z</dcterms:modified>
</cp:coreProperties>
</file>