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A2" w:rsidRDefault="00B14FA2" w:rsidP="00B14FA2">
      <w:pPr>
        <w:spacing w:after="0"/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sz w:val="36"/>
          <w:szCs w:val="36"/>
        </w:rPr>
        <w:t xml:space="preserve">                   </w:t>
      </w:r>
      <w:r>
        <w:rPr>
          <w:rFonts w:ascii="Vrinda" w:hAnsi="Vrinda" w:cs="Vrinda"/>
          <w:sz w:val="36"/>
          <w:szCs w:val="36"/>
        </w:rPr>
        <w:tab/>
        <w:t xml:space="preserve">            </w:t>
      </w:r>
    </w:p>
    <w:p w:rsidR="00B14FA2" w:rsidRDefault="00B14FA2" w:rsidP="00B14FA2">
      <w:pPr>
        <w:spacing w:after="0"/>
        <w:rPr>
          <w:rFonts w:ascii="Vrinda" w:hAnsi="Vrinda" w:cs="Vrinda"/>
        </w:rPr>
      </w:pPr>
      <w:r>
        <w:rPr>
          <w:rFonts w:ascii="Vrinda" w:hAnsi="Vrinda" w:cs="Vrinda"/>
          <w:sz w:val="36"/>
          <w:szCs w:val="36"/>
        </w:rPr>
        <w:t xml:space="preserve">                                 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গড়ব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দেশ</w:t>
      </w:r>
      <w:proofErr w:type="spellEnd"/>
      <w:r>
        <w:rPr>
          <w:rFonts w:ascii="Vrinda" w:hAnsi="Vrinda" w:cs="Vrinda"/>
        </w:rPr>
        <w:t xml:space="preserve"> </w:t>
      </w:r>
    </w:p>
    <w:p w:rsidR="00B14FA2" w:rsidRPr="0047387E" w:rsidRDefault="00B14FA2" w:rsidP="00B14FA2">
      <w:pPr>
        <w:spacing w:after="0"/>
        <w:rPr>
          <w:rFonts w:ascii="Vrinda" w:hAnsi="Vrinda" w:cs="Vrinda"/>
        </w:rPr>
      </w:pPr>
      <w:r>
        <w:rPr>
          <w:rFonts w:ascii="Vrinda" w:hAnsi="Vrinda" w:cs="Vrinda"/>
        </w:rPr>
        <w:t>২৯/১২/২০২০ইং</w:t>
      </w:r>
      <w:r w:rsidRPr="0075685D">
        <w:rPr>
          <w:rFonts w:ascii="Vrinda" w:hAnsi="Vrinda" w:cs="Vrinda"/>
        </w:rPr>
        <w:t xml:space="preserve">      </w:t>
      </w:r>
      <w:r>
        <w:rPr>
          <w:rFonts w:ascii="Vrinda" w:hAnsi="Vrinda" w:cs="Vrinda"/>
        </w:rPr>
        <w:t xml:space="preserve">                                       </w:t>
      </w:r>
      <w:proofErr w:type="spellStart"/>
      <w:r>
        <w:rPr>
          <w:rFonts w:ascii="Vrinda" w:hAnsi="Vrinda" w:cs="Vrinda"/>
        </w:rPr>
        <w:t>শেখ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হাসিনার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বাংলাদেশ</w:t>
      </w:r>
      <w:proofErr w:type="spellEnd"/>
    </w:p>
    <w:p w:rsidR="00B14FA2" w:rsidRPr="0024558C" w:rsidRDefault="00B14FA2" w:rsidP="00B14FA2">
      <w:pPr>
        <w:tabs>
          <w:tab w:val="left" w:pos="6420"/>
        </w:tabs>
        <w:rPr>
          <w:rFonts w:ascii="Vrinda" w:hAnsi="Vrinda" w:cs="Vrinda"/>
          <w:sz w:val="36"/>
          <w:szCs w:val="36"/>
        </w:rPr>
      </w:pPr>
    </w:p>
    <w:p w:rsidR="00B14FA2" w:rsidRPr="00020742" w:rsidRDefault="00B14FA2" w:rsidP="00B14FA2">
      <w:pPr>
        <w:jc w:val="center"/>
        <w:rPr>
          <w:rFonts w:cstheme="minorHAnsi"/>
          <w:sz w:val="56"/>
          <w:szCs w:val="56"/>
        </w:rPr>
      </w:pPr>
      <w:proofErr w:type="spellStart"/>
      <w:r w:rsidRPr="002A6E99">
        <w:rPr>
          <w:rFonts w:ascii="Vrinda" w:hAnsi="Vrinda" w:cs="Vrinda"/>
          <w:sz w:val="56"/>
          <w:szCs w:val="56"/>
        </w:rPr>
        <w:t>জরুরী</w:t>
      </w:r>
      <w:proofErr w:type="spellEnd"/>
      <w:r w:rsidRPr="002A6E99">
        <w:rPr>
          <w:rFonts w:ascii="Vrinda" w:hAnsi="Vrinda" w:cs="Vrinda"/>
          <w:sz w:val="56"/>
          <w:szCs w:val="56"/>
        </w:rPr>
        <w:t xml:space="preserve"> </w:t>
      </w:r>
      <w:proofErr w:type="spellStart"/>
      <w:r w:rsidRPr="002A6E99">
        <w:rPr>
          <w:rFonts w:ascii="Vrinda" w:hAnsi="Vrinda" w:cs="Vrinda"/>
          <w:sz w:val="56"/>
          <w:szCs w:val="56"/>
        </w:rPr>
        <w:t>বিজ্ঞপ্তি</w:t>
      </w:r>
      <w:proofErr w:type="spellEnd"/>
    </w:p>
    <w:p w:rsidR="00B14FA2" w:rsidRPr="00235C89" w:rsidRDefault="00B14FA2" w:rsidP="00B14FA2">
      <w:pPr>
        <w:spacing w:after="0"/>
        <w:rPr>
          <w:rFonts w:ascii="Vrinda" w:hAnsi="Vrinda" w:cs="Vrinda"/>
          <w:szCs w:val="28"/>
          <w:cs/>
          <w:lang w:bidi="bn-BD"/>
        </w:rPr>
      </w:pPr>
      <w:r>
        <w:rPr>
          <w:rFonts w:ascii="Vrinda" w:hAnsi="Vrinda" w:cs="Vrinda"/>
          <w:szCs w:val="28"/>
          <w:cs/>
          <w:lang w:bidi="bn-BD"/>
        </w:rPr>
        <w:t xml:space="preserve">অনার্স ৩য় বর্ষ পরীক্ষা-২০১৯ এ অংশগ্রহণকারী (২০১৬-২০১৭) </w:t>
      </w:r>
      <w:r w:rsidR="00A037A8">
        <w:rPr>
          <w:rFonts w:ascii="Vrinda" w:hAnsi="Vrinda" w:cs="Vrinda"/>
          <w:szCs w:val="28"/>
          <w:cs/>
          <w:lang w:bidi="bn-BD"/>
        </w:rPr>
        <w:t>শিক্ষার্থীদের</w:t>
      </w:r>
      <w:r>
        <w:rPr>
          <w:rFonts w:cs="Vrinda" w:hint="cs"/>
          <w:szCs w:val="28"/>
          <w:cs/>
          <w:lang w:bidi="bn-BD"/>
        </w:rPr>
        <w:t xml:space="preserve"> জানানো যাচ্ছে যে, </w:t>
      </w:r>
      <w:r>
        <w:rPr>
          <w:rFonts w:ascii="Vrinda" w:hAnsi="Vrinda" w:cs="Vrinda"/>
          <w:szCs w:val="28"/>
          <w:cs/>
          <w:lang w:bidi="bn-BD"/>
        </w:rPr>
        <w:t>যে সমস্ত শিক্ষার্থী নির্বাচনী পরীক্ষায় অংশগ্রহণ করোনি ।তারা ফরম পূরণের জন্য অযোগ্য বলে বিবেচিত হবে।</w:t>
      </w:r>
    </w:p>
    <w:p w:rsidR="00B14FA2" w:rsidRDefault="00B14FA2" w:rsidP="00B14FA2">
      <w:pPr>
        <w:spacing w:after="0"/>
        <w:jc w:val="right"/>
        <w:rPr>
          <w:rFonts w:ascii="Vrinda" w:hAnsi="Vrinda" w:cs="Vrinda"/>
          <w:szCs w:val="28"/>
          <w:cs/>
          <w:lang w:bidi="bn-BD"/>
        </w:rPr>
      </w:pPr>
    </w:p>
    <w:p w:rsidR="00B14FA2" w:rsidRDefault="00B14FA2" w:rsidP="00B14FA2">
      <w:pPr>
        <w:spacing w:after="0"/>
        <w:jc w:val="center"/>
        <w:rPr>
          <w:rFonts w:ascii="Vrinda" w:hAnsi="Vrinda" w:cs="Vrinda"/>
          <w:szCs w:val="28"/>
          <w:cs/>
          <w:lang w:bidi="bn-BD"/>
        </w:rPr>
      </w:pPr>
      <w:r>
        <w:rPr>
          <w:rFonts w:ascii="Vrinda" w:hAnsi="Vrinda" w:cs="Vrinda"/>
          <w:szCs w:val="28"/>
          <w:cs/>
          <w:lang w:bidi="bn-BD"/>
        </w:rPr>
        <w:t xml:space="preserve">             </w:t>
      </w:r>
      <w:r>
        <w:rPr>
          <w:rFonts w:ascii="Vrinda" w:hAnsi="Vrinda" w:cs="Vrinda"/>
          <w:noProof/>
          <w:szCs w:val="28"/>
        </w:rPr>
        <w:drawing>
          <wp:inline distT="0" distB="0" distL="0" distR="0">
            <wp:extent cx="3571875" cy="1057275"/>
            <wp:effectExtent l="19050" t="0" r="9525" b="0"/>
            <wp:docPr id="2" name="Picture 1" descr="C:\Users\Management\Desktop\img20200713_1332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ment\Desktop\img20200713_133234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rinda" w:hAnsi="Vrinda" w:cs="Vrinda"/>
          <w:szCs w:val="28"/>
          <w:cs/>
          <w:lang w:bidi="bn-BD"/>
        </w:rPr>
        <w:t xml:space="preserve">                  </w:t>
      </w:r>
    </w:p>
    <w:p w:rsidR="00B14FA2" w:rsidRDefault="00B14FA2" w:rsidP="00B14FA2">
      <w:pPr>
        <w:spacing w:after="0"/>
        <w:jc w:val="center"/>
        <w:rPr>
          <w:rFonts w:ascii="Vrinda" w:hAnsi="Vrinda" w:cs="Vrinda"/>
          <w:szCs w:val="28"/>
          <w:cs/>
          <w:lang w:bidi="bn-BD"/>
        </w:rPr>
      </w:pPr>
      <w:r>
        <w:rPr>
          <w:rFonts w:ascii="Vrinda" w:hAnsi="Vrinda" w:cs="Vrinda"/>
          <w:szCs w:val="28"/>
          <w:cs/>
          <w:lang w:bidi="bn-BD"/>
        </w:rPr>
        <w:t xml:space="preserve">                                বিভাগীয় প্রধান</w:t>
      </w:r>
    </w:p>
    <w:p w:rsidR="00B14FA2" w:rsidRDefault="00B14FA2" w:rsidP="00B14FA2">
      <w:pPr>
        <w:spacing w:after="0"/>
        <w:jc w:val="center"/>
        <w:rPr>
          <w:rFonts w:ascii="Vrinda" w:hAnsi="Vrinda" w:cs="Vrinda"/>
          <w:szCs w:val="28"/>
          <w:cs/>
          <w:lang w:bidi="bn-BD"/>
        </w:rPr>
      </w:pPr>
      <w:r>
        <w:rPr>
          <w:rFonts w:ascii="Vrinda" w:hAnsi="Vrinda" w:cs="Vrinda"/>
          <w:szCs w:val="28"/>
          <w:cs/>
          <w:lang w:bidi="bn-BD"/>
        </w:rPr>
        <w:t xml:space="preserve">                                 ব্যবস্থাপনা বিভাগ</w:t>
      </w:r>
    </w:p>
    <w:p w:rsidR="00B14FA2" w:rsidRPr="00C15481" w:rsidRDefault="00B14FA2" w:rsidP="00B14FA2">
      <w:pPr>
        <w:rPr>
          <w:rFonts w:ascii="Vrinda" w:hAnsi="Vrinda" w:cs="Vrinda"/>
        </w:rPr>
      </w:pPr>
    </w:p>
    <w:p w:rsidR="00B14FA2" w:rsidRDefault="00B14FA2" w:rsidP="00B14FA2">
      <w:pPr>
        <w:spacing w:after="0"/>
        <w:rPr>
          <w:rFonts w:cstheme="minorHAnsi"/>
          <w:sz w:val="44"/>
          <w:szCs w:val="44"/>
        </w:rPr>
      </w:pPr>
    </w:p>
    <w:p w:rsidR="00D67546" w:rsidRDefault="00D67546"/>
    <w:sectPr w:rsidR="00D67546" w:rsidSect="001D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FA2"/>
    <w:rsid w:val="00A037A8"/>
    <w:rsid w:val="00B14FA2"/>
    <w:rsid w:val="00D6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Management</cp:lastModifiedBy>
  <cp:revision>2</cp:revision>
  <dcterms:created xsi:type="dcterms:W3CDTF">2020-12-29T08:42:00Z</dcterms:created>
  <dcterms:modified xsi:type="dcterms:W3CDTF">2020-12-29T08:43:00Z</dcterms:modified>
</cp:coreProperties>
</file>